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34" w:rsidRPr="00E31B34" w:rsidRDefault="00E31B34" w:rsidP="00E31B3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B34">
        <w:rPr>
          <w:rFonts w:ascii="Times New Roman" w:hAnsi="Times New Roman" w:cs="Times New Roman"/>
          <w:b/>
          <w:sz w:val="24"/>
          <w:szCs w:val="24"/>
          <w:u w:val="single"/>
        </w:rPr>
        <w:t>Слайд 1.</w:t>
      </w:r>
    </w:p>
    <w:p w:rsidR="00C1625C" w:rsidRPr="00E31B34" w:rsidRDefault="003A50CA" w:rsidP="00E31B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A50CA" w:rsidRPr="00E31B34" w:rsidRDefault="00267F5B" w:rsidP="00E31B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34">
        <w:rPr>
          <w:rFonts w:ascii="Times New Roman" w:hAnsi="Times New Roman" w:cs="Times New Roman"/>
          <w:b/>
          <w:sz w:val="24"/>
          <w:szCs w:val="24"/>
        </w:rPr>
        <w:t>«</w:t>
      </w:r>
      <w:r w:rsidR="003A50CA" w:rsidRPr="00E31B34">
        <w:rPr>
          <w:rFonts w:ascii="Times New Roman" w:hAnsi="Times New Roman" w:cs="Times New Roman"/>
          <w:b/>
          <w:sz w:val="24"/>
          <w:szCs w:val="24"/>
        </w:rPr>
        <w:t xml:space="preserve">Позитивная социализация старших дошкольников </w:t>
      </w:r>
    </w:p>
    <w:p w:rsidR="003A50CA" w:rsidRPr="00E31B34" w:rsidRDefault="003A50CA" w:rsidP="00E31B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B34">
        <w:rPr>
          <w:rFonts w:ascii="Times New Roman" w:hAnsi="Times New Roman" w:cs="Times New Roman"/>
          <w:b/>
          <w:sz w:val="24"/>
          <w:szCs w:val="24"/>
        </w:rPr>
        <w:t xml:space="preserve">в условиях мобильного </w:t>
      </w:r>
      <w:r w:rsidR="00267F5B" w:rsidRPr="00E31B34">
        <w:rPr>
          <w:rFonts w:ascii="Times New Roman" w:hAnsi="Times New Roman" w:cs="Times New Roman"/>
          <w:b/>
          <w:sz w:val="24"/>
          <w:szCs w:val="24"/>
        </w:rPr>
        <w:t xml:space="preserve">игрового </w:t>
      </w:r>
      <w:r w:rsidRPr="00E31B34">
        <w:rPr>
          <w:rFonts w:ascii="Times New Roman" w:hAnsi="Times New Roman" w:cs="Times New Roman"/>
          <w:b/>
          <w:sz w:val="24"/>
          <w:szCs w:val="24"/>
        </w:rPr>
        <w:t>пространства</w:t>
      </w:r>
      <w:r w:rsidR="00267F5B" w:rsidRPr="00E31B34">
        <w:rPr>
          <w:rFonts w:ascii="Times New Roman" w:hAnsi="Times New Roman" w:cs="Times New Roman"/>
          <w:b/>
          <w:sz w:val="24"/>
          <w:szCs w:val="24"/>
        </w:rPr>
        <w:t>»</w:t>
      </w:r>
    </w:p>
    <w:p w:rsidR="00E31B34" w:rsidRPr="00E31B34" w:rsidRDefault="00E31B34" w:rsidP="00E31B34">
      <w:pPr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4C5826" w:rsidRPr="00E31B34" w:rsidRDefault="00E31B34" w:rsidP="00E31B34">
      <w:pPr>
        <w:spacing w:after="0" w:line="240" w:lineRule="auto"/>
        <w:ind w:firstLine="709"/>
        <w:contextualSpacing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Слайд 2.</w:t>
      </w: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C5826" w:rsidRPr="00E31B3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Дошкольный возраст является благоприятным периодом для позитивной социализации </w:t>
      </w:r>
      <w:r w:rsidR="00944D23" w:rsidRPr="00E31B3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>ребенка</w:t>
      </w:r>
      <w:r w:rsidR="004C5826" w:rsidRPr="00E31B3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так как сам процесс позитивной социализации детей дошкольного возраста вводит </w:t>
      </w:r>
      <w:r w:rsidR="00DE01A2" w:rsidRPr="00E31B3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ребенка </w:t>
      </w:r>
      <w:r w:rsidR="004C5826" w:rsidRPr="00E31B3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>во взрослую жизнь, являясь фундаментом в становлении и проявлении социальной культуры.</w:t>
      </w:r>
    </w:p>
    <w:p w:rsidR="00C526BA" w:rsidRPr="00E31B34" w:rsidRDefault="00C526BA" w:rsidP="00E31B34">
      <w:pPr>
        <w:spacing w:after="0" w:line="240" w:lineRule="auto"/>
        <w:ind w:firstLine="709"/>
        <w:contextualSpacing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E31B3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Проблемой позитивной социализации личности в истории отечественной педагогики занимались </w:t>
      </w:r>
      <w:proofErr w:type="spellStart"/>
      <w:r w:rsidRPr="00E31B3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>К.Д.Ушинский</w:t>
      </w:r>
      <w:proofErr w:type="spellEnd"/>
      <w:r w:rsidRPr="00E31B3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1B3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>Л.С.Выготский</w:t>
      </w:r>
      <w:proofErr w:type="spellEnd"/>
      <w:r w:rsidRPr="00E31B3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1B3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>В.А.Сухомлинский</w:t>
      </w:r>
      <w:proofErr w:type="spellEnd"/>
      <w:r w:rsidRPr="00E31B3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31B3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>А.В.Запорожец</w:t>
      </w:r>
      <w:proofErr w:type="spellEnd"/>
      <w:r w:rsidRPr="00E31B3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, А.С. Макаренко, А.В. Мудрик  и другие. Значимость позитивной социализации актуализирована во ФГОС </w:t>
      </w:r>
      <w:proofErr w:type="gramStart"/>
      <w:r w:rsidRPr="00E31B3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>ДО</w:t>
      </w:r>
      <w:proofErr w:type="gramEnd"/>
      <w:r w:rsidRPr="00E31B3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C526BA" w:rsidRPr="00E31B34" w:rsidRDefault="00C526BA" w:rsidP="00E31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B34">
        <w:rPr>
          <w:rFonts w:ascii="Times New Roman" w:hAnsi="Times New Roman" w:cs="Times New Roman"/>
          <w:sz w:val="24"/>
          <w:szCs w:val="24"/>
        </w:rPr>
        <w:t>Под позитивной социализацией понимается непрерывный процесс интеграции индивидуальных особенностей человека с общественными условиями, социальными нормами и правилами поведения; процесс накопления социального опыта; включение детей в жизнь сообщества на демократических принципах совместной деятельности в образовательной среде; приобщение к социальным и социально-культурным образцам поведения, социальным нормам, формирование сознательного предпочтения добра как личного выбора каждого ребенка.</w:t>
      </w:r>
      <w:proofErr w:type="gramEnd"/>
    </w:p>
    <w:p w:rsidR="00FB410B" w:rsidRPr="00E31B34" w:rsidRDefault="00C526BA" w:rsidP="00E31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</w:rPr>
        <w:t xml:space="preserve">Импонирует мнение </w:t>
      </w:r>
      <w:r w:rsidR="00DE01A2" w:rsidRPr="00E31B34">
        <w:rPr>
          <w:rFonts w:ascii="Times New Roman" w:hAnsi="Times New Roman" w:cs="Times New Roman"/>
          <w:sz w:val="24"/>
          <w:szCs w:val="24"/>
        </w:rPr>
        <w:t xml:space="preserve">Оксаны Алексеевны </w:t>
      </w:r>
      <w:proofErr w:type="spellStart"/>
      <w:r w:rsidR="00DE01A2" w:rsidRPr="00E31B34">
        <w:rPr>
          <w:rFonts w:ascii="Times New Roman" w:hAnsi="Times New Roman" w:cs="Times New Roman"/>
          <w:sz w:val="24"/>
          <w:szCs w:val="24"/>
        </w:rPr>
        <w:t>Скоролуповой</w:t>
      </w:r>
      <w:proofErr w:type="spellEnd"/>
      <w:r w:rsidR="00DE01A2" w:rsidRPr="00E31B34">
        <w:rPr>
          <w:rFonts w:ascii="Times New Roman" w:hAnsi="Times New Roman" w:cs="Times New Roman"/>
          <w:sz w:val="24"/>
          <w:szCs w:val="24"/>
        </w:rPr>
        <w:t>, вице-</w:t>
      </w:r>
      <w:r w:rsidR="00FB410B" w:rsidRPr="00E31B34"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="00DE01A2" w:rsidRPr="00E31B34">
        <w:rPr>
          <w:rFonts w:ascii="Times New Roman" w:hAnsi="Times New Roman" w:cs="Times New Roman"/>
          <w:sz w:val="24"/>
          <w:szCs w:val="24"/>
        </w:rPr>
        <w:t>по дошкольному образованию ИМОС</w:t>
      </w:r>
      <w:r w:rsidR="00FB410B" w:rsidRPr="00E31B34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E31B34">
        <w:rPr>
          <w:rFonts w:ascii="Times New Roman" w:hAnsi="Times New Roman" w:cs="Times New Roman"/>
          <w:sz w:val="24"/>
          <w:szCs w:val="24"/>
        </w:rPr>
        <w:t>трактует</w:t>
      </w:r>
      <w:r w:rsidR="00FB410B" w:rsidRPr="00E31B34">
        <w:rPr>
          <w:rFonts w:ascii="Times New Roman" w:hAnsi="Times New Roman" w:cs="Times New Roman"/>
          <w:sz w:val="24"/>
          <w:szCs w:val="24"/>
        </w:rPr>
        <w:t xml:space="preserve"> позитивную социализацию как умение ребенка взаимодействовать с окружающими людьми, выстраивать свое поведение и деятельность, учитывая потребности и интересы других. Позитивная социализация основана на получении нового опыта с радостью и удовольствием благодаря положительным подкреплениям, поощрениям, приятным эмоциям.</w:t>
      </w:r>
    </w:p>
    <w:p w:rsidR="00A960BC" w:rsidRPr="00E31B34" w:rsidRDefault="00C526BA" w:rsidP="00E31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</w:rPr>
        <w:t>Анализ педагогической литературы</w:t>
      </w:r>
      <w:r w:rsidR="00430505">
        <w:rPr>
          <w:rFonts w:ascii="Times New Roman" w:hAnsi="Times New Roman" w:cs="Times New Roman"/>
          <w:sz w:val="24"/>
          <w:szCs w:val="24"/>
        </w:rPr>
        <w:t>,</w:t>
      </w:r>
      <w:r w:rsidRPr="00E31B34">
        <w:rPr>
          <w:rFonts w:ascii="Times New Roman" w:hAnsi="Times New Roman" w:cs="Times New Roman"/>
          <w:sz w:val="24"/>
          <w:szCs w:val="24"/>
        </w:rPr>
        <w:t xml:space="preserve"> р</w:t>
      </w:r>
      <w:r w:rsidR="00945612" w:rsidRPr="00E31B34">
        <w:rPr>
          <w:rFonts w:ascii="Times New Roman" w:hAnsi="Times New Roman" w:cs="Times New Roman"/>
          <w:sz w:val="24"/>
          <w:szCs w:val="24"/>
        </w:rPr>
        <w:t>езультаты собственных наблюдений</w:t>
      </w:r>
      <w:r w:rsidR="00430505">
        <w:rPr>
          <w:rFonts w:ascii="Times New Roman" w:hAnsi="Times New Roman" w:cs="Times New Roman"/>
          <w:sz w:val="24"/>
          <w:szCs w:val="24"/>
        </w:rPr>
        <w:t xml:space="preserve"> и проведенного мониторинга образовательного процесса по программе приобщения ребенка к социальному миру  «Я</w:t>
      </w:r>
      <w:r w:rsidR="00EF5266">
        <w:rPr>
          <w:rFonts w:ascii="Times New Roman" w:hAnsi="Times New Roman" w:cs="Times New Roman"/>
          <w:sz w:val="24"/>
          <w:szCs w:val="24"/>
        </w:rPr>
        <w:t xml:space="preserve"> - </w:t>
      </w:r>
      <w:r w:rsidR="00430505">
        <w:rPr>
          <w:rFonts w:ascii="Times New Roman" w:hAnsi="Times New Roman" w:cs="Times New Roman"/>
          <w:sz w:val="24"/>
          <w:szCs w:val="24"/>
        </w:rPr>
        <w:t xml:space="preserve">человек»  С.А. Козловой </w:t>
      </w:r>
      <w:r w:rsidR="00945612" w:rsidRPr="00E31B34">
        <w:rPr>
          <w:rFonts w:ascii="Times New Roman" w:hAnsi="Times New Roman" w:cs="Times New Roman"/>
          <w:sz w:val="24"/>
          <w:szCs w:val="24"/>
        </w:rPr>
        <w:t xml:space="preserve"> позволили сделать вывод о том, что у современных </w:t>
      </w:r>
      <w:r w:rsidR="00DE01A2" w:rsidRPr="00E31B3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945612" w:rsidRPr="00E31B34">
        <w:rPr>
          <w:rFonts w:ascii="Times New Roman" w:hAnsi="Times New Roman" w:cs="Times New Roman"/>
          <w:sz w:val="24"/>
          <w:szCs w:val="24"/>
        </w:rPr>
        <w:t>более быстрыми темпами происходит умственное развитие в ущерб социальному.</w:t>
      </w:r>
      <w:r w:rsidR="002777DD">
        <w:rPr>
          <w:rFonts w:ascii="Times New Roman" w:hAnsi="Times New Roman" w:cs="Times New Roman"/>
          <w:sz w:val="24"/>
          <w:szCs w:val="24"/>
        </w:rPr>
        <w:t xml:space="preserve"> Использованная методика позволила мне выявить недостаточный уровень знаний и обладания социальным опытом у детей старшего  дошкольного возраста. </w:t>
      </w:r>
      <w:r w:rsidR="00945612" w:rsidRPr="00E31B34">
        <w:rPr>
          <w:rFonts w:ascii="Times New Roman" w:hAnsi="Times New Roman" w:cs="Times New Roman"/>
          <w:sz w:val="24"/>
          <w:szCs w:val="24"/>
        </w:rPr>
        <w:t xml:space="preserve">Дети третьего тысячелетия представляют собой цифровое поколение, </w:t>
      </w:r>
      <w:r w:rsidR="005E0B80" w:rsidRPr="00E31B34">
        <w:rPr>
          <w:rFonts w:ascii="Times New Roman" w:hAnsi="Times New Roman" w:cs="Times New Roman"/>
          <w:sz w:val="24"/>
          <w:szCs w:val="24"/>
        </w:rPr>
        <w:t>окруженное гаджетами и погруженное в Интернет</w:t>
      </w:r>
      <w:r w:rsidR="00945612" w:rsidRPr="00E31B34">
        <w:rPr>
          <w:rFonts w:ascii="Times New Roman" w:hAnsi="Times New Roman" w:cs="Times New Roman"/>
          <w:sz w:val="24"/>
          <w:szCs w:val="24"/>
        </w:rPr>
        <w:t xml:space="preserve">. Их мышление имеет клиповый характер. Дети лучше воспринимают информацию визуально, информационные технологии осваивают раньше, чем начинают читать и писать. </w:t>
      </w:r>
      <w:r w:rsidR="003E41F6" w:rsidRPr="00E31B34">
        <w:rPr>
          <w:rFonts w:ascii="Times New Roman" w:hAnsi="Times New Roman" w:cs="Times New Roman"/>
          <w:sz w:val="24"/>
          <w:szCs w:val="24"/>
        </w:rPr>
        <w:t>В результате этого д</w:t>
      </w:r>
      <w:r w:rsidR="00945612" w:rsidRPr="00E31B34">
        <w:rPr>
          <w:rFonts w:ascii="Times New Roman" w:hAnsi="Times New Roman" w:cs="Times New Roman"/>
          <w:sz w:val="24"/>
          <w:szCs w:val="24"/>
        </w:rPr>
        <w:t xml:space="preserve">ети </w:t>
      </w:r>
      <w:r w:rsidR="009F7AB9" w:rsidRPr="00E31B34">
        <w:rPr>
          <w:rFonts w:ascii="Times New Roman" w:hAnsi="Times New Roman" w:cs="Times New Roman"/>
          <w:sz w:val="24"/>
          <w:szCs w:val="24"/>
        </w:rPr>
        <w:t>меньше общаются</w:t>
      </w:r>
      <w:r w:rsidR="00E21918" w:rsidRPr="00E31B34">
        <w:rPr>
          <w:rFonts w:ascii="Times New Roman" w:hAnsi="Times New Roman" w:cs="Times New Roman"/>
          <w:sz w:val="24"/>
          <w:szCs w:val="24"/>
        </w:rPr>
        <w:t xml:space="preserve">, </w:t>
      </w:r>
      <w:r w:rsidR="00DE01A2" w:rsidRPr="00E31B34">
        <w:rPr>
          <w:rFonts w:ascii="Times New Roman" w:hAnsi="Times New Roman" w:cs="Times New Roman"/>
          <w:sz w:val="24"/>
          <w:szCs w:val="24"/>
        </w:rPr>
        <w:t xml:space="preserve">у них </w:t>
      </w:r>
      <w:r w:rsidR="00E21918" w:rsidRPr="00E31B34"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="00DE01A2" w:rsidRPr="00E31B34">
        <w:rPr>
          <w:rFonts w:ascii="Times New Roman" w:hAnsi="Times New Roman" w:cs="Times New Roman"/>
          <w:sz w:val="24"/>
          <w:szCs w:val="24"/>
        </w:rPr>
        <w:t>сформированы</w:t>
      </w:r>
      <w:r w:rsidR="00E21918" w:rsidRPr="00E31B34">
        <w:rPr>
          <w:rFonts w:ascii="Times New Roman" w:hAnsi="Times New Roman" w:cs="Times New Roman"/>
          <w:sz w:val="24"/>
          <w:szCs w:val="24"/>
        </w:rPr>
        <w:t xml:space="preserve"> коммуникативные навыки, им трудно договориться друг с другом, согласовать совместные действия.</w:t>
      </w:r>
      <w:r w:rsidR="00FC356B" w:rsidRPr="00E31B34">
        <w:rPr>
          <w:rFonts w:ascii="Times New Roman" w:hAnsi="Times New Roman" w:cs="Times New Roman"/>
          <w:sz w:val="24"/>
          <w:szCs w:val="24"/>
        </w:rPr>
        <w:t xml:space="preserve"> Кроме того, внутренне</w:t>
      </w:r>
      <w:r w:rsidR="00DE01A2" w:rsidRPr="00E31B34">
        <w:rPr>
          <w:rFonts w:ascii="Times New Roman" w:hAnsi="Times New Roman" w:cs="Times New Roman"/>
          <w:sz w:val="24"/>
          <w:szCs w:val="24"/>
        </w:rPr>
        <w:t>е</w:t>
      </w:r>
      <w:r w:rsidR="00FC356B" w:rsidRPr="00E31B34">
        <w:rPr>
          <w:rFonts w:ascii="Times New Roman" w:hAnsi="Times New Roman" w:cs="Times New Roman"/>
          <w:sz w:val="24"/>
          <w:szCs w:val="24"/>
        </w:rPr>
        <w:t xml:space="preserve"> пространство ДОО имеет ча</w:t>
      </w:r>
      <w:r w:rsidR="00A960BC" w:rsidRPr="00E31B34">
        <w:rPr>
          <w:rFonts w:ascii="Times New Roman" w:hAnsi="Times New Roman" w:cs="Times New Roman"/>
          <w:sz w:val="24"/>
          <w:szCs w:val="24"/>
        </w:rPr>
        <w:t>ще всего стационарный характер</w:t>
      </w:r>
      <w:r w:rsidR="00AA2BF0" w:rsidRPr="00E31B34">
        <w:rPr>
          <w:rFonts w:ascii="Times New Roman" w:hAnsi="Times New Roman" w:cs="Times New Roman"/>
          <w:sz w:val="24"/>
          <w:szCs w:val="24"/>
        </w:rPr>
        <w:t xml:space="preserve">, что ограничивает возможности </w:t>
      </w:r>
      <w:r w:rsidR="005E0B80" w:rsidRPr="00E31B34">
        <w:rPr>
          <w:rFonts w:ascii="Times New Roman" w:hAnsi="Times New Roman" w:cs="Times New Roman"/>
          <w:sz w:val="24"/>
          <w:szCs w:val="24"/>
        </w:rPr>
        <w:t xml:space="preserve">социально-коммуникативного </w:t>
      </w:r>
      <w:r w:rsidR="00AA2BF0" w:rsidRPr="00E31B34">
        <w:rPr>
          <w:rFonts w:ascii="Times New Roman" w:hAnsi="Times New Roman" w:cs="Times New Roman"/>
          <w:sz w:val="24"/>
          <w:szCs w:val="24"/>
        </w:rPr>
        <w:t xml:space="preserve">развития детей, так как </w:t>
      </w:r>
      <w:r w:rsidR="005E0B80" w:rsidRPr="00E31B34">
        <w:rPr>
          <w:rFonts w:ascii="Times New Roman" w:hAnsi="Times New Roman" w:cs="Times New Roman"/>
          <w:sz w:val="24"/>
          <w:szCs w:val="24"/>
        </w:rPr>
        <w:t>и</w:t>
      </w:r>
      <w:r w:rsidR="00A960BC" w:rsidRPr="00E31B34">
        <w:rPr>
          <w:rFonts w:ascii="Times New Roman" w:hAnsi="Times New Roman" w:cs="Times New Roman"/>
          <w:sz w:val="24"/>
          <w:szCs w:val="24"/>
        </w:rPr>
        <w:t>грушки просто становятся имуществом ребенка, а не побудителями внешней и внутренней активности.</w:t>
      </w:r>
    </w:p>
    <w:p w:rsidR="00463423" w:rsidRPr="00E31B34" w:rsidRDefault="00811046" w:rsidP="00E31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Слайд 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3</w:t>
      </w: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.</w:t>
      </w: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E0B80" w:rsidRPr="00E31B34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7C5A1A" w:rsidRPr="00E31B34">
        <w:rPr>
          <w:rFonts w:ascii="Times New Roman" w:hAnsi="Times New Roman" w:cs="Times New Roman"/>
          <w:sz w:val="24"/>
          <w:szCs w:val="24"/>
        </w:rPr>
        <w:t>должн</w:t>
      </w:r>
      <w:r w:rsidR="005E0B80" w:rsidRPr="00E31B34">
        <w:rPr>
          <w:rFonts w:ascii="Times New Roman" w:hAnsi="Times New Roman" w:cs="Times New Roman"/>
          <w:sz w:val="24"/>
          <w:szCs w:val="24"/>
        </w:rPr>
        <w:t xml:space="preserve">а </w:t>
      </w:r>
      <w:r w:rsidR="00B92EF6" w:rsidRPr="00E31B34">
        <w:rPr>
          <w:rFonts w:ascii="Times New Roman" w:hAnsi="Times New Roman" w:cs="Times New Roman"/>
          <w:sz w:val="24"/>
          <w:szCs w:val="24"/>
        </w:rPr>
        <w:t xml:space="preserve">принимать участие в формировании новых форм поведения, </w:t>
      </w:r>
      <w:r w:rsidR="007C5A1A" w:rsidRPr="00E31B34">
        <w:rPr>
          <w:rFonts w:ascii="Times New Roman" w:hAnsi="Times New Roman" w:cs="Times New Roman"/>
          <w:sz w:val="24"/>
          <w:szCs w:val="24"/>
        </w:rPr>
        <w:t>учит</w:t>
      </w:r>
      <w:r w:rsidR="00B92EF6" w:rsidRPr="00E31B34">
        <w:rPr>
          <w:rFonts w:ascii="Times New Roman" w:hAnsi="Times New Roman" w:cs="Times New Roman"/>
          <w:sz w:val="24"/>
          <w:szCs w:val="24"/>
        </w:rPr>
        <w:t>ывая</w:t>
      </w:r>
      <w:r w:rsidR="007C5A1A" w:rsidRPr="00E31B34">
        <w:rPr>
          <w:rFonts w:ascii="Times New Roman" w:hAnsi="Times New Roman" w:cs="Times New Roman"/>
          <w:sz w:val="24"/>
          <w:szCs w:val="24"/>
        </w:rPr>
        <w:t xml:space="preserve"> особенности современных детей</w:t>
      </w:r>
      <w:r w:rsidR="000F5931" w:rsidRPr="00E31B34">
        <w:rPr>
          <w:rFonts w:ascii="Times New Roman" w:hAnsi="Times New Roman" w:cs="Times New Roman"/>
          <w:sz w:val="24"/>
          <w:szCs w:val="24"/>
        </w:rPr>
        <w:t xml:space="preserve"> и современного общества, которое характеризуется таким понятием ка</w:t>
      </w:r>
      <w:r w:rsidR="009F7AB9" w:rsidRPr="00E31B34">
        <w:rPr>
          <w:rFonts w:ascii="Times New Roman" w:hAnsi="Times New Roman" w:cs="Times New Roman"/>
          <w:sz w:val="24"/>
          <w:szCs w:val="24"/>
        </w:rPr>
        <w:t>к мобильность. Мобильность</w:t>
      </w:r>
      <w:r w:rsidR="000F5931" w:rsidRPr="00E31B34">
        <w:rPr>
          <w:rFonts w:ascii="Times New Roman" w:hAnsi="Times New Roman" w:cs="Times New Roman"/>
          <w:sz w:val="24"/>
          <w:szCs w:val="24"/>
        </w:rPr>
        <w:t xml:space="preserve"> является ключевым приз</w:t>
      </w:r>
      <w:r w:rsidR="009F7AB9" w:rsidRPr="00E31B34">
        <w:rPr>
          <w:rFonts w:ascii="Times New Roman" w:hAnsi="Times New Roman" w:cs="Times New Roman"/>
          <w:sz w:val="24"/>
          <w:szCs w:val="24"/>
        </w:rPr>
        <w:t xml:space="preserve">наком системы образования, </w:t>
      </w:r>
      <w:r w:rsidR="00463423" w:rsidRPr="00E31B34">
        <w:rPr>
          <w:rFonts w:ascii="Times New Roman" w:hAnsi="Times New Roman" w:cs="Times New Roman"/>
          <w:sz w:val="24"/>
          <w:szCs w:val="24"/>
        </w:rPr>
        <w:t>касается каждого субъ</w:t>
      </w:r>
      <w:r w:rsidR="000F5931" w:rsidRPr="00E31B34">
        <w:rPr>
          <w:rFonts w:ascii="Times New Roman" w:hAnsi="Times New Roman" w:cs="Times New Roman"/>
          <w:sz w:val="24"/>
          <w:szCs w:val="24"/>
        </w:rPr>
        <w:t>екта образовательного процесса</w:t>
      </w:r>
      <w:r w:rsidR="009F7AB9" w:rsidRPr="00E31B34">
        <w:rPr>
          <w:rFonts w:ascii="Times New Roman" w:hAnsi="Times New Roman" w:cs="Times New Roman"/>
          <w:sz w:val="24"/>
          <w:szCs w:val="24"/>
        </w:rPr>
        <w:t xml:space="preserve"> и </w:t>
      </w:r>
      <w:r w:rsidR="00463423" w:rsidRPr="00E31B34">
        <w:rPr>
          <w:rFonts w:ascii="Times New Roman" w:hAnsi="Times New Roman" w:cs="Times New Roman"/>
          <w:sz w:val="24"/>
          <w:szCs w:val="24"/>
        </w:rPr>
        <w:t xml:space="preserve">понимается как система организации внешнего </w:t>
      </w:r>
      <w:r w:rsidR="000F5931" w:rsidRPr="00E31B34">
        <w:rPr>
          <w:rFonts w:ascii="Times New Roman" w:hAnsi="Times New Roman" w:cs="Times New Roman"/>
          <w:sz w:val="24"/>
          <w:szCs w:val="24"/>
        </w:rPr>
        <w:t xml:space="preserve">и внутреннего </w:t>
      </w:r>
      <w:r w:rsidR="00463423" w:rsidRPr="00E31B34">
        <w:rPr>
          <w:rFonts w:ascii="Times New Roman" w:hAnsi="Times New Roman" w:cs="Times New Roman"/>
          <w:sz w:val="24"/>
          <w:szCs w:val="24"/>
        </w:rPr>
        <w:t>образовател</w:t>
      </w:r>
      <w:r w:rsidR="000F5931" w:rsidRPr="00E31B34">
        <w:rPr>
          <w:rFonts w:ascii="Times New Roman" w:hAnsi="Times New Roman" w:cs="Times New Roman"/>
          <w:sz w:val="24"/>
          <w:szCs w:val="24"/>
        </w:rPr>
        <w:t>ьного пространства</w:t>
      </w:r>
      <w:r w:rsidR="00463423" w:rsidRPr="00E31B3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0300" w:rsidRPr="00E31B34" w:rsidRDefault="00971524" w:rsidP="00E31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</w:rPr>
        <w:t xml:space="preserve">Организованное </w:t>
      </w:r>
      <w:r w:rsidR="009F7AB9" w:rsidRPr="00E31B34">
        <w:rPr>
          <w:rFonts w:ascii="Times New Roman" w:hAnsi="Times New Roman" w:cs="Times New Roman"/>
          <w:sz w:val="24"/>
          <w:szCs w:val="24"/>
        </w:rPr>
        <w:t>мобильно</w:t>
      </w:r>
      <w:r w:rsidRPr="00E31B34">
        <w:rPr>
          <w:rFonts w:ascii="Times New Roman" w:hAnsi="Times New Roman" w:cs="Times New Roman"/>
          <w:sz w:val="24"/>
          <w:szCs w:val="24"/>
        </w:rPr>
        <w:t>е</w:t>
      </w:r>
      <w:r w:rsidR="009F7AB9" w:rsidRPr="00E31B34">
        <w:rPr>
          <w:rFonts w:ascii="Times New Roman" w:hAnsi="Times New Roman" w:cs="Times New Roman"/>
          <w:sz w:val="24"/>
          <w:szCs w:val="24"/>
        </w:rPr>
        <w:t xml:space="preserve"> игрово</w:t>
      </w:r>
      <w:r w:rsidRPr="00E31B34">
        <w:rPr>
          <w:rFonts w:ascii="Times New Roman" w:hAnsi="Times New Roman" w:cs="Times New Roman"/>
          <w:sz w:val="24"/>
          <w:szCs w:val="24"/>
        </w:rPr>
        <w:t>е</w:t>
      </w:r>
      <w:r w:rsidR="009F7AB9" w:rsidRPr="00E31B34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Pr="00E31B34">
        <w:rPr>
          <w:rFonts w:ascii="Times New Roman" w:hAnsi="Times New Roman" w:cs="Times New Roman"/>
          <w:sz w:val="24"/>
          <w:szCs w:val="24"/>
        </w:rPr>
        <w:t>о</w:t>
      </w:r>
      <w:r w:rsidR="00E37843" w:rsidRPr="00E31B34">
        <w:rPr>
          <w:rFonts w:ascii="Times New Roman" w:hAnsi="Times New Roman" w:cs="Times New Roman"/>
          <w:sz w:val="24"/>
          <w:szCs w:val="24"/>
        </w:rPr>
        <w:t xml:space="preserve"> позволяет ребенку самостоятельно моделировать игровые ситуации, </w:t>
      </w:r>
      <w:r w:rsidR="000B5EB2" w:rsidRPr="00E31B34">
        <w:rPr>
          <w:rFonts w:ascii="Times New Roman" w:hAnsi="Times New Roman" w:cs="Times New Roman"/>
          <w:sz w:val="24"/>
          <w:szCs w:val="24"/>
        </w:rPr>
        <w:t>согласовывать</w:t>
      </w:r>
      <w:r w:rsidR="00E37843" w:rsidRPr="00E31B34">
        <w:rPr>
          <w:rFonts w:ascii="Times New Roman" w:hAnsi="Times New Roman" w:cs="Times New Roman"/>
          <w:sz w:val="24"/>
          <w:szCs w:val="24"/>
        </w:rPr>
        <w:t xml:space="preserve"> действия со сверстниками, усваивать социально-приемлемые нормы поведения</w:t>
      </w:r>
      <w:r w:rsidR="00A960BC" w:rsidRPr="00E31B34">
        <w:rPr>
          <w:rFonts w:ascii="Times New Roman" w:hAnsi="Times New Roman" w:cs="Times New Roman"/>
          <w:sz w:val="24"/>
          <w:szCs w:val="24"/>
        </w:rPr>
        <w:t xml:space="preserve"> и</w:t>
      </w:r>
      <w:r w:rsidR="00E37843" w:rsidRPr="00E31B34">
        <w:rPr>
          <w:rFonts w:ascii="Times New Roman" w:hAnsi="Times New Roman" w:cs="Times New Roman"/>
          <w:sz w:val="24"/>
          <w:szCs w:val="24"/>
        </w:rPr>
        <w:t xml:space="preserve"> включает в себя предметно-развивающую среду и игровое взаимодействие.  Оно должно быть гибким, подвижным, реагирующим на запросы детей, удовлетворяющим их потребности. </w:t>
      </w:r>
      <w:r w:rsidR="00EF3B04" w:rsidRPr="00E31B34">
        <w:rPr>
          <w:rFonts w:ascii="Times New Roman" w:hAnsi="Times New Roman" w:cs="Times New Roman"/>
          <w:sz w:val="24"/>
          <w:szCs w:val="24"/>
        </w:rPr>
        <w:t xml:space="preserve">В тоже время соответствовать изменяющимся социальным условиям должен и педагог. Социальная профессиональная мобильность педагога  заключается: </w:t>
      </w:r>
    </w:p>
    <w:p w:rsidR="00110300" w:rsidRPr="00E31B34" w:rsidRDefault="00EF3B04" w:rsidP="00E31B3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</w:rPr>
        <w:t xml:space="preserve">в готовности и способности к самообразованию (обучение длиною в жизнь), с учетом меняющейся образовательной среды; </w:t>
      </w:r>
    </w:p>
    <w:p w:rsidR="00110300" w:rsidRPr="00E31B34" w:rsidRDefault="00EF3B04" w:rsidP="00E31B3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способности использовать педагогические технологии с учетом индивидуальности воспитанников; </w:t>
      </w:r>
    </w:p>
    <w:p w:rsidR="00EF3B04" w:rsidRPr="00E31B34" w:rsidRDefault="00EF3B04" w:rsidP="00E31B34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</w:rPr>
        <w:t xml:space="preserve">готовности и способности к экспериментальной деятельности по внедрению в практику организации новых подходов и технологий. Одной из таких технологий является модульный игровой комплекс «Дети мира». </w:t>
      </w:r>
    </w:p>
    <w:p w:rsidR="00D1588B" w:rsidRPr="00E31B34" w:rsidRDefault="006C1C8F" w:rsidP="00E31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</w:rPr>
        <w:t>Так</w:t>
      </w:r>
      <w:r w:rsidR="00486762" w:rsidRPr="00E31B34">
        <w:rPr>
          <w:rFonts w:ascii="Times New Roman" w:hAnsi="Times New Roman" w:cs="Times New Roman"/>
          <w:sz w:val="24"/>
          <w:szCs w:val="24"/>
        </w:rPr>
        <w:t>и</w:t>
      </w:r>
      <w:r w:rsidRPr="00E31B34">
        <w:rPr>
          <w:rFonts w:ascii="Times New Roman" w:hAnsi="Times New Roman" w:cs="Times New Roman"/>
          <w:sz w:val="24"/>
          <w:szCs w:val="24"/>
        </w:rPr>
        <w:t>м образом, ц</w:t>
      </w:r>
      <w:r w:rsidR="00D1588B" w:rsidRPr="00E31B34">
        <w:rPr>
          <w:rFonts w:ascii="Times New Roman" w:hAnsi="Times New Roman" w:cs="Times New Roman"/>
          <w:sz w:val="24"/>
          <w:szCs w:val="24"/>
        </w:rPr>
        <w:t>ель</w:t>
      </w:r>
      <w:r w:rsidR="00E53ECF" w:rsidRPr="00E31B34">
        <w:rPr>
          <w:rFonts w:ascii="Times New Roman" w:hAnsi="Times New Roman" w:cs="Times New Roman"/>
          <w:sz w:val="24"/>
          <w:szCs w:val="24"/>
        </w:rPr>
        <w:t>ю</w:t>
      </w:r>
      <w:r w:rsidRPr="00E31B34">
        <w:rPr>
          <w:rFonts w:ascii="Times New Roman" w:hAnsi="Times New Roman" w:cs="Times New Roman"/>
          <w:sz w:val="24"/>
          <w:szCs w:val="24"/>
        </w:rPr>
        <w:t xml:space="preserve"> моей </w:t>
      </w:r>
      <w:r w:rsidR="00E53ECF" w:rsidRPr="00E31B34">
        <w:rPr>
          <w:rFonts w:ascii="Times New Roman" w:hAnsi="Times New Roman" w:cs="Times New Roman"/>
          <w:sz w:val="24"/>
          <w:szCs w:val="24"/>
        </w:rPr>
        <w:t>деятельности является</w:t>
      </w:r>
      <w:r w:rsidR="00D1588B" w:rsidRPr="00E31B34">
        <w:rPr>
          <w:rFonts w:ascii="Times New Roman" w:hAnsi="Times New Roman" w:cs="Times New Roman"/>
          <w:sz w:val="24"/>
          <w:szCs w:val="24"/>
        </w:rPr>
        <w:t xml:space="preserve"> </w:t>
      </w:r>
      <w:r w:rsidR="00E53ECF" w:rsidRPr="00E31B34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D1588B" w:rsidRPr="00E31B34">
        <w:rPr>
          <w:rFonts w:ascii="Times New Roman" w:hAnsi="Times New Roman" w:cs="Times New Roman"/>
          <w:sz w:val="24"/>
          <w:szCs w:val="24"/>
        </w:rPr>
        <w:t>мобильного игрового пространства, способствующего позитивной социализации старших дошкольников.</w:t>
      </w:r>
    </w:p>
    <w:p w:rsidR="00D1588B" w:rsidRPr="00E31B34" w:rsidRDefault="00E53ECF" w:rsidP="00E31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</w:rPr>
        <w:t>Для достижения цели поставлены следующие з</w:t>
      </w:r>
      <w:r w:rsidR="00D1588B" w:rsidRPr="00E31B34">
        <w:rPr>
          <w:rFonts w:ascii="Times New Roman" w:hAnsi="Times New Roman" w:cs="Times New Roman"/>
          <w:sz w:val="24"/>
          <w:szCs w:val="24"/>
        </w:rPr>
        <w:t>адачи:</w:t>
      </w:r>
    </w:p>
    <w:p w:rsidR="001C6831" w:rsidRPr="00E31B34" w:rsidRDefault="001C6831" w:rsidP="00E31B3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</w:rPr>
        <w:t xml:space="preserve">Исследовать качество игрового пространства для детей старшего дошкольного возраста с использованием </w:t>
      </w:r>
      <w:r w:rsidRPr="00E31B34">
        <w:rPr>
          <w:rFonts w:ascii="Times New Roman" w:hAnsi="Times New Roman" w:cs="Times New Roman"/>
          <w:sz w:val="24"/>
          <w:szCs w:val="24"/>
          <w:lang w:val="en-US"/>
        </w:rPr>
        <w:t>ECERS</w:t>
      </w:r>
      <w:r w:rsidRPr="00E31B34">
        <w:rPr>
          <w:rFonts w:ascii="Times New Roman" w:hAnsi="Times New Roman" w:cs="Times New Roman"/>
          <w:sz w:val="24"/>
          <w:szCs w:val="24"/>
        </w:rPr>
        <w:t>-</w:t>
      </w:r>
      <w:r w:rsidRPr="00E31B3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31B34">
        <w:rPr>
          <w:rFonts w:ascii="Times New Roman" w:hAnsi="Times New Roman" w:cs="Times New Roman"/>
          <w:sz w:val="24"/>
          <w:szCs w:val="24"/>
        </w:rPr>
        <w:t>.</w:t>
      </w:r>
    </w:p>
    <w:p w:rsidR="00D1588B" w:rsidRPr="00E31B34" w:rsidRDefault="006C1C8F" w:rsidP="00E31B3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</w:rPr>
        <w:t>О</w:t>
      </w:r>
      <w:r w:rsidR="00D1588B" w:rsidRPr="00E31B34">
        <w:rPr>
          <w:rFonts w:ascii="Times New Roman" w:hAnsi="Times New Roman" w:cs="Times New Roman"/>
          <w:sz w:val="24"/>
          <w:szCs w:val="24"/>
        </w:rPr>
        <w:t>рганизовать мобильное</w:t>
      </w:r>
      <w:r w:rsidR="00634633" w:rsidRPr="00E31B34">
        <w:rPr>
          <w:rFonts w:ascii="Times New Roman" w:hAnsi="Times New Roman" w:cs="Times New Roman"/>
          <w:sz w:val="24"/>
          <w:szCs w:val="24"/>
        </w:rPr>
        <w:t xml:space="preserve"> игровое</w:t>
      </w:r>
      <w:r w:rsidR="00D1588B" w:rsidRPr="00E31B34">
        <w:rPr>
          <w:rFonts w:ascii="Times New Roman" w:hAnsi="Times New Roman" w:cs="Times New Roman"/>
          <w:sz w:val="24"/>
          <w:szCs w:val="24"/>
        </w:rPr>
        <w:t xml:space="preserve"> пространство </w:t>
      </w:r>
      <w:r w:rsidR="00486762" w:rsidRPr="00E31B34">
        <w:rPr>
          <w:rFonts w:ascii="Times New Roman" w:hAnsi="Times New Roman" w:cs="Times New Roman"/>
          <w:sz w:val="24"/>
          <w:szCs w:val="24"/>
        </w:rPr>
        <w:t>для детей старшего дошкольного возраста.</w:t>
      </w:r>
    </w:p>
    <w:p w:rsidR="00486762" w:rsidRPr="00E31B34" w:rsidRDefault="00486762" w:rsidP="00E31B3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</w:rPr>
        <w:t>Апробировать модульно-игровой комплекс «Дети мира»</w:t>
      </w:r>
      <w:r w:rsidR="005D3D40" w:rsidRPr="00E31B34">
        <w:rPr>
          <w:rFonts w:ascii="Times New Roman" w:hAnsi="Times New Roman" w:cs="Times New Roman"/>
          <w:sz w:val="24"/>
          <w:szCs w:val="24"/>
        </w:rPr>
        <w:t xml:space="preserve"> для всех участников образовательного процесса</w:t>
      </w:r>
      <w:r w:rsidRPr="00E31B34">
        <w:rPr>
          <w:rFonts w:ascii="Times New Roman" w:hAnsi="Times New Roman" w:cs="Times New Roman"/>
          <w:sz w:val="24"/>
          <w:szCs w:val="24"/>
        </w:rPr>
        <w:t>.</w:t>
      </w:r>
    </w:p>
    <w:p w:rsidR="003E397B" w:rsidRPr="00E31B34" w:rsidRDefault="003E397B" w:rsidP="00E31B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руководствуюсь следующими принципами: </w:t>
      </w:r>
    </w:p>
    <w:p w:rsidR="00DE01A2" w:rsidRPr="00E31B34" w:rsidRDefault="00035C28" w:rsidP="00E31B34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</w:rPr>
        <w:t>г</w:t>
      </w:r>
      <w:r w:rsidR="003E397B" w:rsidRPr="00E31B34">
        <w:rPr>
          <w:rFonts w:ascii="Times New Roman" w:hAnsi="Times New Roman" w:cs="Times New Roman"/>
          <w:sz w:val="24"/>
          <w:szCs w:val="24"/>
        </w:rPr>
        <w:t>уманности</w:t>
      </w:r>
      <w:r w:rsidRPr="00E31B34">
        <w:rPr>
          <w:rFonts w:ascii="Times New Roman" w:hAnsi="Times New Roman" w:cs="Times New Roman"/>
          <w:sz w:val="24"/>
          <w:szCs w:val="24"/>
        </w:rPr>
        <w:t xml:space="preserve"> </w:t>
      </w:r>
      <w:r w:rsidR="003E397B" w:rsidRPr="00E31B34">
        <w:rPr>
          <w:rFonts w:ascii="Times New Roman" w:hAnsi="Times New Roman" w:cs="Times New Roman"/>
          <w:sz w:val="24"/>
          <w:szCs w:val="24"/>
        </w:rPr>
        <w:t>-</w:t>
      </w:r>
      <w:r w:rsidRPr="00E31B34">
        <w:rPr>
          <w:rFonts w:ascii="Times New Roman" w:hAnsi="Times New Roman" w:cs="Times New Roman"/>
          <w:sz w:val="24"/>
          <w:szCs w:val="24"/>
        </w:rPr>
        <w:t xml:space="preserve"> </w:t>
      </w:r>
      <w:r w:rsidR="003E397B" w:rsidRPr="00E31B34">
        <w:rPr>
          <w:rFonts w:ascii="Times New Roman" w:hAnsi="Times New Roman" w:cs="Times New Roman"/>
          <w:sz w:val="24"/>
          <w:szCs w:val="24"/>
        </w:rPr>
        <w:t>уважение личности и прав субъектов образовательного процесса</w:t>
      </w:r>
      <w:r w:rsidRPr="00E31B34">
        <w:rPr>
          <w:rFonts w:ascii="Times New Roman" w:hAnsi="Times New Roman" w:cs="Times New Roman"/>
          <w:sz w:val="24"/>
          <w:szCs w:val="24"/>
        </w:rPr>
        <w:t>;</w:t>
      </w:r>
    </w:p>
    <w:p w:rsidR="00DE01A2" w:rsidRPr="00E31B34" w:rsidRDefault="00035C28" w:rsidP="00E31B34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</w:rPr>
        <w:t>демократичности – позиции равноправного сотрудничества, партнерства и соучастия с детьми, родителями и педагогами;</w:t>
      </w:r>
    </w:p>
    <w:p w:rsidR="00DE01A2" w:rsidRPr="00E31B34" w:rsidRDefault="00035C28" w:rsidP="00E31B34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</w:rPr>
        <w:t>сочетание личностных и общественных целей социализации;</w:t>
      </w:r>
    </w:p>
    <w:p w:rsidR="00035C28" w:rsidRPr="00E31B34" w:rsidRDefault="00035C28" w:rsidP="00E31B34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 процесса социализации – социализация будет протекать более </w:t>
      </w:r>
      <w:r w:rsidR="00100F3E" w:rsidRPr="00E31B34">
        <w:rPr>
          <w:rFonts w:ascii="Times New Roman" w:hAnsi="Times New Roman" w:cs="Times New Roman"/>
          <w:sz w:val="24"/>
          <w:szCs w:val="24"/>
        </w:rPr>
        <w:t>успешно,</w:t>
      </w:r>
      <w:r w:rsidRPr="00E31B34">
        <w:rPr>
          <w:rFonts w:ascii="Times New Roman" w:hAnsi="Times New Roman" w:cs="Times New Roman"/>
          <w:sz w:val="24"/>
          <w:szCs w:val="24"/>
        </w:rPr>
        <w:t xml:space="preserve"> если в ее процессе присутствует педагогический компонент, оказывается целесообразное и своевременное педагогическое влияние.</w:t>
      </w:r>
    </w:p>
    <w:p w:rsidR="00440E13" w:rsidRPr="00E31B34" w:rsidRDefault="00E31B34" w:rsidP="00E31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Слайд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ы</w:t>
      </w: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4</w:t>
      </w: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.</w:t>
      </w: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E398E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роцесс создания мобильного игрового пространства, предполага</w:t>
      </w:r>
      <w:r w:rsidR="006D3EEB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="005E398E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гибкость и </w:t>
      </w:r>
      <w:proofErr w:type="spellStart"/>
      <w:r w:rsidR="005E398E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трансформируемость</w:t>
      </w:r>
      <w:proofErr w:type="spellEnd"/>
      <w:r w:rsidR="005E398E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возможность использования разных предметов </w:t>
      </w:r>
      <w:r w:rsidR="00D83DAE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самостоятельного построения игровой ситуации. </w:t>
      </w:r>
      <w:proofErr w:type="spellStart"/>
      <w:r w:rsidR="00D83DAE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Полифункциональность</w:t>
      </w:r>
      <w:proofErr w:type="spellEnd"/>
      <w:r w:rsidR="00D83DAE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среды и игровых материалов, наличие предметов</w:t>
      </w:r>
      <w:r w:rsidR="00F65459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D83DAE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заместителей</w:t>
      </w:r>
      <w:r w:rsidR="00F65459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3DAE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стимулируют создание игровых замыслов. </w:t>
      </w:r>
      <w:r w:rsidR="00972DA0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537912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по-прежнему </w:t>
      </w:r>
      <w:r w:rsidR="00972DA0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использую традиционные </w:t>
      </w:r>
      <w:r w:rsidR="004F746C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 зоны</w:t>
      </w:r>
      <w:r w:rsidR="00811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активности</w:t>
      </w:r>
      <w:r w:rsidR="004F746C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дополняю пространство группового помещения мобильными конструкциями, </w:t>
      </w:r>
      <w:r w:rsidR="00537912" w:rsidRPr="00E31B34">
        <w:rPr>
          <w:rFonts w:ascii="Times New Roman" w:hAnsi="Times New Roman" w:cs="Times New Roman"/>
          <w:sz w:val="24"/>
          <w:szCs w:val="24"/>
        </w:rPr>
        <w:t xml:space="preserve">полифункциональной мебелью, </w:t>
      </w:r>
      <w:r w:rsidR="004F746C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мягкими модулями, </w:t>
      </w:r>
      <w:r w:rsidR="004F746C" w:rsidRPr="00E31B34">
        <w:rPr>
          <w:rFonts w:ascii="Times New Roman" w:hAnsi="Times New Roman" w:cs="Times New Roman"/>
          <w:sz w:val="24"/>
          <w:szCs w:val="24"/>
        </w:rPr>
        <w:t>уголками коммуникации, полифункциональными разделителями пространства</w:t>
      </w:r>
      <w:r w:rsidR="00537912" w:rsidRPr="00E31B34">
        <w:rPr>
          <w:rFonts w:ascii="Times New Roman" w:hAnsi="Times New Roman" w:cs="Times New Roman"/>
          <w:sz w:val="24"/>
          <w:szCs w:val="24"/>
        </w:rPr>
        <w:t>, ширмами</w:t>
      </w:r>
      <w:r w:rsidR="004F746C" w:rsidRPr="00E31B34">
        <w:rPr>
          <w:rFonts w:ascii="Times New Roman" w:hAnsi="Times New Roman" w:cs="Times New Roman"/>
          <w:sz w:val="24"/>
          <w:szCs w:val="24"/>
        </w:rPr>
        <w:t xml:space="preserve">. Данная организация пространства способствует творческой и физической активности, </w:t>
      </w:r>
      <w:r w:rsidR="00161839" w:rsidRPr="00E31B34">
        <w:rPr>
          <w:rFonts w:ascii="Times New Roman" w:hAnsi="Times New Roman" w:cs="Times New Roman"/>
          <w:sz w:val="24"/>
          <w:szCs w:val="24"/>
        </w:rPr>
        <w:t>эмоциональному благополучию, комфортн</w:t>
      </w:r>
      <w:r w:rsidR="00E641DB" w:rsidRPr="00E31B34">
        <w:rPr>
          <w:rFonts w:ascii="Times New Roman" w:hAnsi="Times New Roman" w:cs="Times New Roman"/>
          <w:sz w:val="24"/>
          <w:szCs w:val="24"/>
        </w:rPr>
        <w:t xml:space="preserve">ости </w:t>
      </w:r>
      <w:r w:rsidR="004F746C" w:rsidRPr="00E31B34">
        <w:rPr>
          <w:rFonts w:ascii="Times New Roman" w:hAnsi="Times New Roman" w:cs="Times New Roman"/>
          <w:sz w:val="24"/>
          <w:szCs w:val="24"/>
        </w:rPr>
        <w:t>как каждого воспитанника</w:t>
      </w:r>
      <w:r w:rsidR="00161839" w:rsidRPr="00E31B34">
        <w:rPr>
          <w:rFonts w:ascii="Times New Roman" w:hAnsi="Times New Roman" w:cs="Times New Roman"/>
          <w:sz w:val="24"/>
          <w:szCs w:val="24"/>
        </w:rPr>
        <w:t xml:space="preserve"> в отдельности, так и групп от двух до шес</w:t>
      </w:r>
      <w:r w:rsidR="004F746C" w:rsidRPr="00E31B34">
        <w:rPr>
          <w:rFonts w:ascii="Times New Roman" w:hAnsi="Times New Roman" w:cs="Times New Roman"/>
          <w:sz w:val="24"/>
          <w:szCs w:val="24"/>
        </w:rPr>
        <w:t>ти человек. Мобильное игровое пространство включает в себя</w:t>
      </w:r>
      <w:r w:rsidR="00537912" w:rsidRPr="00E31B34">
        <w:rPr>
          <w:rFonts w:ascii="Times New Roman" w:hAnsi="Times New Roman" w:cs="Times New Roman"/>
          <w:sz w:val="24"/>
          <w:szCs w:val="24"/>
        </w:rPr>
        <w:t xml:space="preserve"> технологии  «говорящие стены» и «умный пол».</w:t>
      </w:r>
      <w:r w:rsidR="00161839" w:rsidRPr="00E31B34">
        <w:rPr>
          <w:rFonts w:ascii="Times New Roman" w:hAnsi="Times New Roman" w:cs="Times New Roman"/>
          <w:sz w:val="24"/>
          <w:szCs w:val="24"/>
        </w:rPr>
        <w:t xml:space="preserve"> Данное оформление выстраивается по правилу «красного угла». Пространство открыто</w:t>
      </w:r>
      <w:r w:rsidR="00440E13" w:rsidRPr="00E31B34">
        <w:rPr>
          <w:rFonts w:ascii="Times New Roman" w:hAnsi="Times New Roman" w:cs="Times New Roman"/>
          <w:sz w:val="24"/>
          <w:szCs w:val="24"/>
        </w:rPr>
        <w:t>, продумано, структурировано, динамично</w:t>
      </w:r>
      <w:r w:rsidR="00161839" w:rsidRPr="00E31B34">
        <w:rPr>
          <w:rFonts w:ascii="Times New Roman" w:hAnsi="Times New Roman" w:cs="Times New Roman"/>
          <w:sz w:val="24"/>
          <w:szCs w:val="24"/>
        </w:rPr>
        <w:t xml:space="preserve"> и доступно для каждого воспитанника</w:t>
      </w:r>
      <w:r w:rsidR="00440E13" w:rsidRPr="00E31B34">
        <w:rPr>
          <w:rFonts w:ascii="Times New Roman" w:hAnsi="Times New Roman" w:cs="Times New Roman"/>
          <w:sz w:val="24"/>
          <w:szCs w:val="24"/>
        </w:rPr>
        <w:t xml:space="preserve">. Элементы мобильного игрового пространства находят свое отражение не только в оформлении группы, но и других помещениях ДОУ. </w:t>
      </w:r>
    </w:p>
    <w:p w:rsidR="00025FD4" w:rsidRPr="00025FD4" w:rsidRDefault="00E31B34" w:rsidP="00025FD4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Слайд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ы</w:t>
      </w: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2D24E4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5.</w:t>
      </w: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713E2" w:rsidRPr="00025FD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>Модульный игровой комплекс «Дети мира»</w:t>
      </w:r>
      <w:r w:rsidR="00025FD4" w:rsidRPr="00025FD4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представляет собой игротеку нового поколения</w:t>
      </w:r>
      <w:r w:rsidR="00025FD4" w:rsidRPr="00025FD4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025FD4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созданную</w:t>
      </w:r>
      <w:r w:rsidR="00025FD4" w:rsidRPr="00025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интернациональным сетевым </w:t>
      </w:r>
      <w:r w:rsidR="00EF5266">
        <w:rPr>
          <w:rFonts w:ascii="Times New Roman" w:hAnsi="Times New Roman" w:cs="Times New Roman"/>
          <w:sz w:val="24"/>
          <w:szCs w:val="24"/>
          <w:shd w:val="clear" w:color="auto" w:fill="FFFFFF"/>
        </w:rPr>
        <w:t>консорциумом авторов и игроков (</w:t>
      </w:r>
      <w:proofErr w:type="spellStart"/>
      <w:r w:rsidR="00025FD4" w:rsidRPr="00025FD4">
        <w:rPr>
          <w:rFonts w:ascii="Times New Roman" w:hAnsi="Times New Roman" w:cs="Times New Roman"/>
          <w:sz w:val="24"/>
          <w:szCs w:val="24"/>
          <w:shd w:val="clear" w:color="auto" w:fill="FFFFFF"/>
        </w:rPr>
        <w:t>Крюгер</w:t>
      </w:r>
      <w:proofErr w:type="spellEnd"/>
      <w:r w:rsidR="00025FD4" w:rsidRPr="00025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У.И., Кудрявцева Е.Л.</w:t>
      </w:r>
      <w:r w:rsidR="002D1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</w:t>
      </w:r>
      <w:r w:rsidR="00025FD4" w:rsidRPr="00025FD4">
        <w:rPr>
          <w:rFonts w:ascii="Times New Roman" w:hAnsi="Times New Roman" w:cs="Times New Roman"/>
          <w:sz w:val="24"/>
          <w:szCs w:val="24"/>
          <w:shd w:val="clear" w:color="auto" w:fill="FFFFFF"/>
        </w:rPr>
        <w:t>р.</w:t>
      </w:r>
      <w:r w:rsidR="00EF526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025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Данные игры направлены на тренировку переключения из клипового сознания в </w:t>
      </w:r>
      <w:proofErr w:type="gramStart"/>
      <w:r w:rsidR="00025FD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образное</w:t>
      </w:r>
      <w:proofErr w:type="gramEnd"/>
      <w:r w:rsidR="00025F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наоборот, </w:t>
      </w:r>
      <w:r w:rsidR="002D19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переключения </w:t>
      </w:r>
      <w:r w:rsidR="00025FD4">
        <w:rPr>
          <w:rFonts w:ascii="Times New Roman" w:hAnsi="Times New Roman" w:cs="Times New Roman"/>
          <w:sz w:val="24"/>
          <w:szCs w:val="24"/>
          <w:shd w:val="clear" w:color="auto" w:fill="FFFFFF"/>
        </w:rPr>
        <w:t>вербальных и невербальных кодов.</w:t>
      </w:r>
    </w:p>
    <w:p w:rsidR="00A713E2" w:rsidRDefault="002D19F0" w:rsidP="002D24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13E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7912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модульной игротеки нового поколения «Дети мира» наделяет образовательный процесс эмоциональной привлекательностью, содержательным разнообразием и психологической комфортностью. Данный игровой компле</w:t>
      </w:r>
      <w:proofErr w:type="gramStart"/>
      <w:r w:rsidR="00537912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кс</w:t>
      </w:r>
      <w:r w:rsidR="00440E13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7912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вкл</w:t>
      </w:r>
      <w:proofErr w:type="gramEnd"/>
      <w:r w:rsidR="00537912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ючает в себя комплект из 10 инновационных карточных модульных игр («Новые крестики нолики», «Тяни-толкай», «</w:t>
      </w:r>
      <w:proofErr w:type="spellStart"/>
      <w:r w:rsidR="00537912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Пиктограф</w:t>
      </w:r>
      <w:proofErr w:type="spellEnd"/>
      <w:r w:rsidR="00537912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др.), направлен на развитие психических процессов, </w:t>
      </w:r>
      <w:r w:rsidR="006D3E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универсальных учебных действий и </w:t>
      </w:r>
      <w:proofErr w:type="spellStart"/>
      <w:r w:rsidR="00537912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креативизацию</w:t>
      </w:r>
      <w:proofErr w:type="spellEnd"/>
      <w:r w:rsidR="00537912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мышления. </w:t>
      </w:r>
      <w:r w:rsid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FC727D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анные качества будут востребованы в течение всей жизни человека и помогут процессу непрерывного образования от 2 до 99 лет. </w:t>
      </w:r>
    </w:p>
    <w:p w:rsidR="002D19F0" w:rsidRPr="00E31B34" w:rsidRDefault="002D19F0" w:rsidP="002D19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9F0">
        <w:rPr>
          <w:rFonts w:ascii="Times New Roman" w:hAnsi="Times New Roman" w:cs="Times New Roman"/>
          <w:b/>
          <w:sz w:val="24"/>
          <w:szCs w:val="24"/>
          <w:u w:val="single"/>
        </w:rPr>
        <w:t>Слайд 7.</w:t>
      </w:r>
      <w:r w:rsidRPr="002D1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B34">
        <w:rPr>
          <w:rFonts w:ascii="Times New Roman" w:hAnsi="Times New Roman" w:cs="Times New Roman"/>
          <w:sz w:val="24"/>
          <w:szCs w:val="24"/>
        </w:rPr>
        <w:t xml:space="preserve">Основным механизмом социализации в дошкольном возрасте является непосредственное взаимодействие с </w:t>
      </w:r>
      <w:r w:rsidR="00EF5266">
        <w:rPr>
          <w:rFonts w:ascii="Times New Roman" w:hAnsi="Times New Roman" w:cs="Times New Roman"/>
          <w:sz w:val="24"/>
          <w:szCs w:val="24"/>
        </w:rPr>
        <w:t>«</w:t>
      </w:r>
      <w:r w:rsidRPr="00E31B34">
        <w:rPr>
          <w:rFonts w:ascii="Times New Roman" w:hAnsi="Times New Roman" w:cs="Times New Roman"/>
          <w:sz w:val="24"/>
          <w:szCs w:val="24"/>
        </w:rPr>
        <w:t>агентами</w:t>
      </w:r>
      <w:r w:rsidR="00EF5266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E31B34">
        <w:rPr>
          <w:rFonts w:ascii="Times New Roman" w:hAnsi="Times New Roman" w:cs="Times New Roman"/>
          <w:sz w:val="24"/>
          <w:szCs w:val="24"/>
        </w:rPr>
        <w:t xml:space="preserve"> социализации (семья, ДОУ, общество).</w:t>
      </w:r>
    </w:p>
    <w:p w:rsidR="00537912" w:rsidRPr="002D24E4" w:rsidRDefault="002D19F0" w:rsidP="002D24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Игротека «Дети мира» способствует преемственности поколений в игре, включая трансляцию норм, правил, ценностей конкретной культуры и реализует задачи, направленные на социализацию и интеграцию индивида в поликультурном пространстве. </w:t>
      </w:r>
      <w:r w:rsidR="00A71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игра </w:t>
      </w:r>
      <w:r w:rsidR="00A713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нового поколения – это  платформа для общения и самообразования длиною в жизнь, она растет и развивается вместе с </w:t>
      </w:r>
      <w:proofErr w:type="gramStart"/>
      <w:r w:rsidR="00A713E2">
        <w:rPr>
          <w:rFonts w:ascii="Times New Roman" w:hAnsi="Times New Roman" w:cs="Times New Roman"/>
          <w:sz w:val="24"/>
          <w:szCs w:val="24"/>
          <w:shd w:val="clear" w:color="auto" w:fill="FFFFFF"/>
        </w:rPr>
        <w:t>играющими</w:t>
      </w:r>
      <w:proofErr w:type="gramEnd"/>
      <w:r w:rsidR="00A713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C727D" w:rsidRPr="00E31B34" w:rsidRDefault="00E31B34" w:rsidP="00E31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Слайд 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8</w:t>
      </w: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.</w:t>
      </w: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A39D1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условий эффективной работы  по формированию позитивной социализации старших дошкольников в соответствии с требованиями ФГОС </w:t>
      </w:r>
      <w:proofErr w:type="gramStart"/>
      <w:r w:rsidR="006A39D1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ДО является</w:t>
      </w:r>
      <w:proofErr w:type="gramEnd"/>
      <w:r w:rsidR="006A39D1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вовлечение родителей в образовательную деятельность (п. 3.2.1) С помощью технологии «говорящих стен», родители владеют актуальной информацией о жизни детей в ДОУ, выражают инициативу в оформлении определенных событий, праздников, тематических мероприятий и пр. Я последовательно знакомлю родителей с играми из игротеки нового поколения</w:t>
      </w:r>
      <w:r w:rsidR="00681BB1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, рекомендую осваивать данные игры совместно с детьми. На этой основе родители самостоятельно придумывают варианты дальнейшего развития данных игр (создание собственных пиктограмм, составление описательного сюжета событий, придумывание новых жестовых обозначений и пр.).</w:t>
      </w:r>
    </w:p>
    <w:p w:rsidR="00E31B34" w:rsidRDefault="00E31B34" w:rsidP="00E31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Слайд 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9</w:t>
      </w: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.</w:t>
      </w: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B48D4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F65459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спользование мобильного игрового пространства  и модульно-игрового комплекса «Дети мира»</w:t>
      </w:r>
      <w:r w:rsidR="007E0687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отражает </w:t>
      </w:r>
      <w:r w:rsidR="00F65459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содержание условий </w:t>
      </w:r>
      <w:r w:rsidR="007E0687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8C6C61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способствует повышению </w:t>
      </w:r>
      <w:proofErr w:type="gramStart"/>
      <w:r w:rsidR="008C6C61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уровня</w:t>
      </w:r>
      <w:r w:rsidR="00267F5B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5459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позитивной социализации личности ребенка старшего дошкольного возраст</w:t>
      </w:r>
      <w:r w:rsidR="003369DE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3369DE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7F5B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663E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="00AE663E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динамик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отражена </w:t>
      </w:r>
      <w:r w:rsidR="00020F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слайде.</w:t>
      </w:r>
    </w:p>
    <w:p w:rsidR="00EB48D4" w:rsidRPr="00E31B34" w:rsidRDefault="00E31B34" w:rsidP="00E31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Слайд </w:t>
      </w:r>
      <w:r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10</w:t>
      </w: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.</w:t>
      </w:r>
      <w:r w:rsidRPr="00E31B34">
        <w:rPr>
          <w:rStyle w:val="a4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50F7C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На современном этапе з</w:t>
      </w:r>
      <w:r w:rsidR="00A707E9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адача позитивной социализации воз</w:t>
      </w:r>
      <w:r w:rsidR="00150F7C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водится в ранг стратегических  направлений обно</w:t>
      </w:r>
      <w:r w:rsidR="00A707E9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вления дошкольного образования еще и потому, что позволяет проводить раннюю профориентацию с детьми. </w:t>
      </w:r>
      <w:r w:rsidR="00150F7C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07E9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Я надеюсь, что мои воспитанники будут жить и работать в Кузбассе, поэтому именно им предстоит осваивать новые профессии (</w:t>
      </w:r>
      <w:r w:rsidR="00DF7F41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проектировщик «Умного дома», </w:t>
      </w:r>
      <w:r w:rsidR="00A707E9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инженер роботизированных систем, проектировщик домашних роботов</w:t>
      </w:r>
      <w:r w:rsidR="00DF7F41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</w:t>
      </w:r>
      <w:r w:rsidR="00A707E9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решать задачи социально-экономической стратегии развития Кузбасса до 2035 года. </w:t>
      </w:r>
    </w:p>
    <w:p w:rsidR="00184ADC" w:rsidRPr="00E31B34" w:rsidRDefault="00EB48D4" w:rsidP="00E31B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</w:t>
      </w:r>
      <w:r w:rsidR="0024742F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озитивная социализация</w:t>
      </w:r>
      <w:r w:rsidR="00380CAA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неотъемлемым компонентом </w:t>
      </w:r>
      <w:r w:rsidR="0024742F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современной </w:t>
      </w:r>
      <w:r w:rsidR="00D66215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CAA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российской педагогики и позволяет развивать инициативу, </w:t>
      </w:r>
      <w:r w:rsidR="00AE663E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коммуникативные и </w:t>
      </w:r>
      <w:r w:rsidR="00380CAA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творческие способности </w:t>
      </w:r>
      <w:r w:rsidR="00D66215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ребенка </w:t>
      </w:r>
      <w:r w:rsidR="00380CAA"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 сотрудничес</w:t>
      </w:r>
      <w:r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тва </w:t>
      </w:r>
      <w:proofErr w:type="gramStart"/>
      <w:r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E31B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 и сверстниками,</w:t>
      </w:r>
      <w:r w:rsidRPr="00E31B34">
        <w:rPr>
          <w:rFonts w:ascii="Times New Roman" w:hAnsi="Times New Roman" w:cs="Times New Roman"/>
          <w:sz w:val="24"/>
          <w:szCs w:val="24"/>
        </w:rPr>
        <w:t xml:space="preserve"> формирует готовность жить в условиях нынешнего мира, с</w:t>
      </w:r>
      <w:r w:rsidR="009B5E0B" w:rsidRPr="00E31B34">
        <w:rPr>
          <w:rFonts w:ascii="Times New Roman" w:hAnsi="Times New Roman" w:cs="Times New Roman"/>
          <w:sz w:val="24"/>
          <w:szCs w:val="24"/>
        </w:rPr>
        <w:t>тановит</w:t>
      </w:r>
      <w:r w:rsidR="00440E13" w:rsidRPr="00E31B34">
        <w:rPr>
          <w:rFonts w:ascii="Times New Roman" w:hAnsi="Times New Roman" w:cs="Times New Roman"/>
          <w:sz w:val="24"/>
          <w:szCs w:val="24"/>
        </w:rPr>
        <w:t>ь</w:t>
      </w:r>
      <w:r w:rsidR="009B5E0B" w:rsidRPr="00E31B34">
        <w:rPr>
          <w:rFonts w:ascii="Times New Roman" w:hAnsi="Times New Roman" w:cs="Times New Roman"/>
          <w:sz w:val="24"/>
          <w:szCs w:val="24"/>
        </w:rPr>
        <w:t>ся бо</w:t>
      </w:r>
      <w:r w:rsidR="00DE01A2" w:rsidRPr="00E31B34">
        <w:rPr>
          <w:rFonts w:ascii="Times New Roman" w:hAnsi="Times New Roman" w:cs="Times New Roman"/>
          <w:sz w:val="24"/>
          <w:szCs w:val="24"/>
        </w:rPr>
        <w:t xml:space="preserve">лее </w:t>
      </w:r>
      <w:r w:rsidR="009B5E0B" w:rsidRPr="00E31B34">
        <w:rPr>
          <w:rFonts w:ascii="Times New Roman" w:hAnsi="Times New Roman" w:cs="Times New Roman"/>
          <w:sz w:val="24"/>
          <w:szCs w:val="24"/>
        </w:rPr>
        <w:t xml:space="preserve">уверенными и динамичными личностями. </w:t>
      </w:r>
      <w:r w:rsidR="00A82147" w:rsidRPr="00E31B34">
        <w:rPr>
          <w:rFonts w:ascii="Times New Roman" w:hAnsi="Times New Roman" w:cs="Times New Roman"/>
          <w:sz w:val="24"/>
          <w:szCs w:val="24"/>
        </w:rPr>
        <w:t xml:space="preserve">Такой подход обеспечивает адекватные способы освоения новых </w:t>
      </w:r>
      <w:r w:rsidR="00D66215" w:rsidRPr="00E31B34">
        <w:rPr>
          <w:rFonts w:ascii="Times New Roman" w:hAnsi="Times New Roman" w:cs="Times New Roman"/>
          <w:sz w:val="24"/>
          <w:szCs w:val="24"/>
        </w:rPr>
        <w:t xml:space="preserve">областей </w:t>
      </w:r>
      <w:r w:rsidR="00A82147" w:rsidRPr="00E31B34">
        <w:rPr>
          <w:rFonts w:ascii="Times New Roman" w:hAnsi="Times New Roman" w:cs="Times New Roman"/>
          <w:sz w:val="24"/>
          <w:szCs w:val="24"/>
        </w:rPr>
        <w:t xml:space="preserve">знаний, технологий, </w:t>
      </w:r>
      <w:r w:rsidR="00D66215" w:rsidRPr="00E31B34">
        <w:rPr>
          <w:rFonts w:ascii="Times New Roman" w:hAnsi="Times New Roman" w:cs="Times New Roman"/>
          <w:sz w:val="24"/>
          <w:szCs w:val="24"/>
        </w:rPr>
        <w:t xml:space="preserve">будущих </w:t>
      </w:r>
      <w:r w:rsidR="00A82147" w:rsidRPr="00E31B34">
        <w:rPr>
          <w:rFonts w:ascii="Times New Roman" w:hAnsi="Times New Roman" w:cs="Times New Roman"/>
          <w:sz w:val="24"/>
          <w:szCs w:val="24"/>
        </w:rPr>
        <w:t>профессий</w:t>
      </w:r>
      <w:r w:rsidR="00D66215" w:rsidRPr="00E31B34">
        <w:rPr>
          <w:rFonts w:ascii="Times New Roman" w:hAnsi="Times New Roman" w:cs="Times New Roman"/>
          <w:sz w:val="24"/>
          <w:szCs w:val="24"/>
        </w:rPr>
        <w:t>, что соответствует основным качествам «человека-творца»</w:t>
      </w:r>
      <w:r w:rsidR="003369DE" w:rsidRPr="00E31B34">
        <w:rPr>
          <w:rFonts w:ascii="Times New Roman" w:hAnsi="Times New Roman" w:cs="Times New Roman"/>
          <w:sz w:val="24"/>
          <w:szCs w:val="24"/>
        </w:rPr>
        <w:t xml:space="preserve">, </w:t>
      </w:r>
      <w:r w:rsidR="00F913C8" w:rsidRPr="00E31B34">
        <w:rPr>
          <w:rFonts w:ascii="Times New Roman" w:hAnsi="Times New Roman" w:cs="Times New Roman"/>
          <w:sz w:val="24"/>
          <w:szCs w:val="24"/>
        </w:rPr>
        <w:t>которые будут востребованы</w:t>
      </w:r>
      <w:r w:rsidR="003369DE" w:rsidRPr="00E31B34">
        <w:rPr>
          <w:rFonts w:ascii="Times New Roman" w:hAnsi="Times New Roman" w:cs="Times New Roman"/>
          <w:sz w:val="24"/>
          <w:szCs w:val="24"/>
        </w:rPr>
        <w:t xml:space="preserve"> в самом ближайшем будущем</w:t>
      </w:r>
      <w:r w:rsidR="00D66215" w:rsidRPr="00E31B34">
        <w:rPr>
          <w:rFonts w:ascii="Times New Roman" w:hAnsi="Times New Roman" w:cs="Times New Roman"/>
          <w:sz w:val="24"/>
          <w:szCs w:val="24"/>
        </w:rPr>
        <w:t>.</w:t>
      </w:r>
    </w:p>
    <w:sectPr w:rsidR="00184ADC" w:rsidRPr="00E31B34" w:rsidSect="00440E13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B50"/>
    <w:multiLevelType w:val="hybridMultilevel"/>
    <w:tmpl w:val="7480E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D6274"/>
    <w:multiLevelType w:val="hybridMultilevel"/>
    <w:tmpl w:val="704C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2616D"/>
    <w:multiLevelType w:val="hybridMultilevel"/>
    <w:tmpl w:val="9C8E5F32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262934"/>
    <w:multiLevelType w:val="multilevel"/>
    <w:tmpl w:val="AEAE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438BC"/>
    <w:multiLevelType w:val="hybridMultilevel"/>
    <w:tmpl w:val="B65E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41679"/>
    <w:multiLevelType w:val="hybridMultilevel"/>
    <w:tmpl w:val="F5461554"/>
    <w:lvl w:ilvl="0" w:tplc="1690F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467BF2"/>
    <w:multiLevelType w:val="hybridMultilevel"/>
    <w:tmpl w:val="1882ACE4"/>
    <w:lvl w:ilvl="0" w:tplc="0B6A4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E03689"/>
    <w:multiLevelType w:val="hybridMultilevel"/>
    <w:tmpl w:val="D3BA2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E506A6"/>
    <w:multiLevelType w:val="hybridMultilevel"/>
    <w:tmpl w:val="94085F2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4A32212D"/>
    <w:multiLevelType w:val="hybridMultilevel"/>
    <w:tmpl w:val="E36C595E"/>
    <w:lvl w:ilvl="0" w:tplc="CC42B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DC7E7F"/>
    <w:multiLevelType w:val="hybridMultilevel"/>
    <w:tmpl w:val="FBDA8DFA"/>
    <w:lvl w:ilvl="0" w:tplc="3C76F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3602E"/>
    <w:multiLevelType w:val="hybridMultilevel"/>
    <w:tmpl w:val="2A8A5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F87477"/>
    <w:multiLevelType w:val="hybridMultilevel"/>
    <w:tmpl w:val="713A5B94"/>
    <w:lvl w:ilvl="0" w:tplc="EBB6289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CA"/>
    <w:rsid w:val="00012C01"/>
    <w:rsid w:val="00016008"/>
    <w:rsid w:val="00020F8A"/>
    <w:rsid w:val="00025FD4"/>
    <w:rsid w:val="00035C28"/>
    <w:rsid w:val="00040FD7"/>
    <w:rsid w:val="00054E27"/>
    <w:rsid w:val="000815DF"/>
    <w:rsid w:val="000A6A2B"/>
    <w:rsid w:val="000B1766"/>
    <w:rsid w:val="000B5EB2"/>
    <w:rsid w:val="000D3952"/>
    <w:rsid w:val="000F5931"/>
    <w:rsid w:val="000F6FE0"/>
    <w:rsid w:val="00100F3E"/>
    <w:rsid w:val="00105CBD"/>
    <w:rsid w:val="00110300"/>
    <w:rsid w:val="001116BA"/>
    <w:rsid w:val="001234A1"/>
    <w:rsid w:val="00134D9A"/>
    <w:rsid w:val="00141470"/>
    <w:rsid w:val="00150F7C"/>
    <w:rsid w:val="00161839"/>
    <w:rsid w:val="00184ADC"/>
    <w:rsid w:val="0019058A"/>
    <w:rsid w:val="00195C52"/>
    <w:rsid w:val="001A5102"/>
    <w:rsid w:val="001B6E5A"/>
    <w:rsid w:val="001C09A0"/>
    <w:rsid w:val="001C6831"/>
    <w:rsid w:val="001D6635"/>
    <w:rsid w:val="001D7465"/>
    <w:rsid w:val="0024742F"/>
    <w:rsid w:val="00267F5B"/>
    <w:rsid w:val="002777DD"/>
    <w:rsid w:val="002940FC"/>
    <w:rsid w:val="0029694C"/>
    <w:rsid w:val="002B5ACB"/>
    <w:rsid w:val="002C49CE"/>
    <w:rsid w:val="002D19F0"/>
    <w:rsid w:val="002D24E4"/>
    <w:rsid w:val="002D6D6D"/>
    <w:rsid w:val="00304A20"/>
    <w:rsid w:val="00335C06"/>
    <w:rsid w:val="003369DE"/>
    <w:rsid w:val="003378B0"/>
    <w:rsid w:val="0035659F"/>
    <w:rsid w:val="00357912"/>
    <w:rsid w:val="00380CAA"/>
    <w:rsid w:val="00382BF5"/>
    <w:rsid w:val="00384A24"/>
    <w:rsid w:val="003937BE"/>
    <w:rsid w:val="003A50CA"/>
    <w:rsid w:val="003A7BEE"/>
    <w:rsid w:val="003E397B"/>
    <w:rsid w:val="003E41F6"/>
    <w:rsid w:val="003F31CA"/>
    <w:rsid w:val="00407AE0"/>
    <w:rsid w:val="0041421E"/>
    <w:rsid w:val="00417187"/>
    <w:rsid w:val="00430505"/>
    <w:rsid w:val="00440E13"/>
    <w:rsid w:val="004626CA"/>
    <w:rsid w:val="00463423"/>
    <w:rsid w:val="0046392D"/>
    <w:rsid w:val="00476209"/>
    <w:rsid w:val="00482D25"/>
    <w:rsid w:val="00486762"/>
    <w:rsid w:val="00491D22"/>
    <w:rsid w:val="004A4C47"/>
    <w:rsid w:val="004A795B"/>
    <w:rsid w:val="004C5826"/>
    <w:rsid w:val="004C6923"/>
    <w:rsid w:val="004E570F"/>
    <w:rsid w:val="004F746C"/>
    <w:rsid w:val="00520BA3"/>
    <w:rsid w:val="005269B5"/>
    <w:rsid w:val="00537912"/>
    <w:rsid w:val="005568C8"/>
    <w:rsid w:val="005B3CD4"/>
    <w:rsid w:val="005D3D40"/>
    <w:rsid w:val="005E0B80"/>
    <w:rsid w:val="005E398E"/>
    <w:rsid w:val="0062039B"/>
    <w:rsid w:val="00634633"/>
    <w:rsid w:val="00646BB0"/>
    <w:rsid w:val="00652790"/>
    <w:rsid w:val="00665A42"/>
    <w:rsid w:val="006803B6"/>
    <w:rsid w:val="00681BB1"/>
    <w:rsid w:val="00697FBB"/>
    <w:rsid w:val="006A39D1"/>
    <w:rsid w:val="006C1C8F"/>
    <w:rsid w:val="006D3EEB"/>
    <w:rsid w:val="006E6F35"/>
    <w:rsid w:val="0078080E"/>
    <w:rsid w:val="00785E83"/>
    <w:rsid w:val="00787147"/>
    <w:rsid w:val="007C5A1A"/>
    <w:rsid w:val="007D1765"/>
    <w:rsid w:val="007E0687"/>
    <w:rsid w:val="007F0C87"/>
    <w:rsid w:val="00800EB5"/>
    <w:rsid w:val="00811046"/>
    <w:rsid w:val="00880024"/>
    <w:rsid w:val="00891F5A"/>
    <w:rsid w:val="0089430B"/>
    <w:rsid w:val="008A3E1E"/>
    <w:rsid w:val="008B6849"/>
    <w:rsid w:val="008C56EE"/>
    <w:rsid w:val="008C6C61"/>
    <w:rsid w:val="008D022D"/>
    <w:rsid w:val="008D644E"/>
    <w:rsid w:val="008D7805"/>
    <w:rsid w:val="009075C2"/>
    <w:rsid w:val="00936E9A"/>
    <w:rsid w:val="00941E0B"/>
    <w:rsid w:val="00944D23"/>
    <w:rsid w:val="00945612"/>
    <w:rsid w:val="00971524"/>
    <w:rsid w:val="00972DA0"/>
    <w:rsid w:val="009B5E0B"/>
    <w:rsid w:val="009D2D30"/>
    <w:rsid w:val="009D6EC2"/>
    <w:rsid w:val="009F7AB9"/>
    <w:rsid w:val="00A43950"/>
    <w:rsid w:val="00A543F2"/>
    <w:rsid w:val="00A707E9"/>
    <w:rsid w:val="00A713E2"/>
    <w:rsid w:val="00A82147"/>
    <w:rsid w:val="00A960BC"/>
    <w:rsid w:val="00AA2BF0"/>
    <w:rsid w:val="00AA4656"/>
    <w:rsid w:val="00AE663E"/>
    <w:rsid w:val="00B1161F"/>
    <w:rsid w:val="00B34CAF"/>
    <w:rsid w:val="00B45A07"/>
    <w:rsid w:val="00B678BA"/>
    <w:rsid w:val="00B749F4"/>
    <w:rsid w:val="00B92EF6"/>
    <w:rsid w:val="00B93208"/>
    <w:rsid w:val="00B969C1"/>
    <w:rsid w:val="00BB7ABB"/>
    <w:rsid w:val="00BC1744"/>
    <w:rsid w:val="00BE72CB"/>
    <w:rsid w:val="00BF2486"/>
    <w:rsid w:val="00C1625C"/>
    <w:rsid w:val="00C31032"/>
    <w:rsid w:val="00C41A7B"/>
    <w:rsid w:val="00C526BA"/>
    <w:rsid w:val="00C762B8"/>
    <w:rsid w:val="00C8609B"/>
    <w:rsid w:val="00CB3652"/>
    <w:rsid w:val="00D067AC"/>
    <w:rsid w:val="00D13CFD"/>
    <w:rsid w:val="00D1588B"/>
    <w:rsid w:val="00D43731"/>
    <w:rsid w:val="00D66215"/>
    <w:rsid w:val="00D83DAE"/>
    <w:rsid w:val="00DD41EE"/>
    <w:rsid w:val="00DE01A2"/>
    <w:rsid w:val="00DE0694"/>
    <w:rsid w:val="00DF35B1"/>
    <w:rsid w:val="00DF7F41"/>
    <w:rsid w:val="00E21918"/>
    <w:rsid w:val="00E31B34"/>
    <w:rsid w:val="00E31F05"/>
    <w:rsid w:val="00E37843"/>
    <w:rsid w:val="00E53ECF"/>
    <w:rsid w:val="00E641DB"/>
    <w:rsid w:val="00E66014"/>
    <w:rsid w:val="00E718BB"/>
    <w:rsid w:val="00E90688"/>
    <w:rsid w:val="00EB48D4"/>
    <w:rsid w:val="00EF3B04"/>
    <w:rsid w:val="00EF5266"/>
    <w:rsid w:val="00F14599"/>
    <w:rsid w:val="00F22E43"/>
    <w:rsid w:val="00F26737"/>
    <w:rsid w:val="00F53AD1"/>
    <w:rsid w:val="00F64769"/>
    <w:rsid w:val="00F65459"/>
    <w:rsid w:val="00F67474"/>
    <w:rsid w:val="00F847D4"/>
    <w:rsid w:val="00F913C8"/>
    <w:rsid w:val="00F94760"/>
    <w:rsid w:val="00FB0107"/>
    <w:rsid w:val="00FB410B"/>
    <w:rsid w:val="00FC356B"/>
    <w:rsid w:val="00FC727D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0CA"/>
    <w:rPr>
      <w:b/>
      <w:bCs/>
    </w:rPr>
  </w:style>
  <w:style w:type="character" w:customStyle="1" w:styleId="c0">
    <w:name w:val="c0"/>
    <w:basedOn w:val="a0"/>
    <w:rsid w:val="00335C06"/>
  </w:style>
  <w:style w:type="character" w:customStyle="1" w:styleId="c6">
    <w:name w:val="c6"/>
    <w:basedOn w:val="a0"/>
    <w:rsid w:val="00E718BB"/>
  </w:style>
  <w:style w:type="paragraph" w:styleId="a5">
    <w:name w:val="List Paragraph"/>
    <w:basedOn w:val="a"/>
    <w:uiPriority w:val="34"/>
    <w:qFormat/>
    <w:rsid w:val="00F14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0CA"/>
    <w:rPr>
      <w:b/>
      <w:bCs/>
    </w:rPr>
  </w:style>
  <w:style w:type="character" w:customStyle="1" w:styleId="c0">
    <w:name w:val="c0"/>
    <w:basedOn w:val="a0"/>
    <w:rsid w:val="00335C06"/>
  </w:style>
  <w:style w:type="character" w:customStyle="1" w:styleId="c6">
    <w:name w:val="c6"/>
    <w:basedOn w:val="a0"/>
    <w:rsid w:val="00E718BB"/>
  </w:style>
  <w:style w:type="paragraph" w:styleId="a5">
    <w:name w:val="List Paragraph"/>
    <w:basedOn w:val="a"/>
    <w:uiPriority w:val="34"/>
    <w:qFormat/>
    <w:rsid w:val="00F1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73D3C-9D0D-40DC-AFF8-0D5A9660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Федорцева МБ</cp:lastModifiedBy>
  <cp:revision>4</cp:revision>
  <cp:lastPrinted>2018-10-12T02:20:00Z</cp:lastPrinted>
  <dcterms:created xsi:type="dcterms:W3CDTF">2018-10-13T06:49:00Z</dcterms:created>
  <dcterms:modified xsi:type="dcterms:W3CDTF">2018-10-13T06:57:00Z</dcterms:modified>
</cp:coreProperties>
</file>